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D0F41" w14:textId="77777777" w:rsidR="00904BD9" w:rsidRDefault="00904BD9" w:rsidP="00904BD9">
      <w:pPr>
        <w:pStyle w:val="Title"/>
      </w:pPr>
      <w:r>
        <w:t>Minutes of the August 29</w:t>
      </w:r>
      <w:r w:rsidRPr="00904BD9">
        <w:rPr>
          <w:vertAlign w:val="superscript"/>
        </w:rPr>
        <w:t>th</w:t>
      </w:r>
      <w:r>
        <w:t xml:space="preserve">, </w:t>
      </w:r>
      <w:proofErr w:type="gramStart"/>
      <w:r>
        <w:t>2024</w:t>
      </w:r>
      <w:proofErr w:type="gramEnd"/>
      <w:r>
        <w:t xml:space="preserve"> Special Meeting</w:t>
      </w:r>
    </w:p>
    <w:p w14:paraId="0A7F9084" w14:textId="3269BCCE" w:rsidR="005147F0" w:rsidRDefault="00904BD9" w:rsidP="00904BD9">
      <w:pPr>
        <w:pStyle w:val="Subtitle"/>
      </w:pPr>
      <w:r>
        <w:t xml:space="preserve">Dent County Health Center </w:t>
      </w:r>
    </w:p>
    <w:p w14:paraId="5CD0990F" w14:textId="26DDA5DC" w:rsidR="00904BD9" w:rsidRDefault="00904BD9" w:rsidP="00904BD9">
      <w:pPr>
        <w:pStyle w:val="Subtitle"/>
      </w:pPr>
      <w:r>
        <w:t>Board of Trustees</w:t>
      </w:r>
    </w:p>
    <w:p w14:paraId="398C5929" w14:textId="77777777" w:rsidR="00904BD9" w:rsidRDefault="00904BD9"/>
    <w:p w14:paraId="74F258C1" w14:textId="3B22A72D" w:rsidR="00904BD9" w:rsidRDefault="00AB20C7">
      <w:r>
        <w:t xml:space="preserve">The meeting was called to order at 5:03 pm by Chairman Bob Parsons. In attendance were Bob Parsons, Bob Gravley, Carol Lacy, and Dennis Floyd. Lori Hasten was absent. Less than 24 </w:t>
      </w:r>
      <w:proofErr w:type="spellStart"/>
      <w:r>
        <w:t>hours notice</w:t>
      </w:r>
      <w:proofErr w:type="spellEnd"/>
      <w:r>
        <w:t xml:space="preserve"> was given because the employee-related issue to be discussed in </w:t>
      </w:r>
      <w:proofErr w:type="gramStart"/>
      <w:r>
        <w:t>closed</w:t>
      </w:r>
      <w:proofErr w:type="gramEnd"/>
      <w:r>
        <w:t xml:space="preserve"> session was time-sensitive and delaying the meeting would have been detrimental. </w:t>
      </w:r>
    </w:p>
    <w:p w14:paraId="767BD785" w14:textId="1DC6294C" w:rsidR="00AB20C7" w:rsidRDefault="00AB20C7">
      <w:r>
        <w:t>Carol Lacy moved to enter closed session</w:t>
      </w:r>
      <w:r w:rsidR="005F4774">
        <w:t xml:space="preserve"> pursuant to 610.021 </w:t>
      </w:r>
      <w:proofErr w:type="spellStart"/>
      <w:r w:rsidR="005F4774">
        <w:t>RSMo</w:t>
      </w:r>
      <w:proofErr w:type="spellEnd"/>
      <w:r w:rsidR="005F4774">
        <w:t xml:space="preserve"> subsections 3,13. </w:t>
      </w:r>
      <w:r>
        <w:t xml:space="preserve">Bob Gravley seconded. A roll call vote was held as follows: Bob Gravley – Aye; Carol Lacy – Aye; Dennis Floyd – Aye; Bob Parsons – Aye; Lori Hasten </w:t>
      </w:r>
      <w:r w:rsidR="005F4774">
        <w:t>–</w:t>
      </w:r>
      <w:r>
        <w:t xml:space="preserve"> Absent</w:t>
      </w:r>
      <w:r w:rsidR="005F4774">
        <w:t>.</w:t>
      </w:r>
    </w:p>
    <w:p w14:paraId="4E0F3BE2" w14:textId="17085FE5" w:rsidR="005F4774" w:rsidRDefault="005F4774">
      <w:r>
        <w:t xml:space="preserve">At 6:23 pm, closed session was adjourned, the Board having discussed the employee-related issue but having made no motions. </w:t>
      </w:r>
    </w:p>
    <w:p w14:paraId="199707A9" w14:textId="1C20C57B" w:rsidR="005F4774" w:rsidRDefault="005F4774">
      <w:r>
        <w:t xml:space="preserve">Carol Lacy moved to adjourn the meeting at 6:23 pm. Dennis Floyd seconded, and the motion carried. </w:t>
      </w:r>
    </w:p>
    <w:sectPr w:rsidR="005F4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BD9"/>
    <w:rsid w:val="001E6A42"/>
    <w:rsid w:val="00395886"/>
    <w:rsid w:val="003B5B7F"/>
    <w:rsid w:val="005147F0"/>
    <w:rsid w:val="005F4774"/>
    <w:rsid w:val="00904BD9"/>
    <w:rsid w:val="00AB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246A8"/>
  <w15:chartTrackingRefBased/>
  <w15:docId w15:val="{F019EAB8-CEFC-4E2D-82D6-7720FABC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58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5886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04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B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B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B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B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B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B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B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B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B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B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B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2016644A7B1478F6756393EF1A7FF" ma:contentTypeVersion="8" ma:contentTypeDescription="Create a new document." ma:contentTypeScope="" ma:versionID="061d889fbc3f7a29c1f1e0c04177da95">
  <xsd:schema xmlns:xsd="http://www.w3.org/2001/XMLSchema" xmlns:xs="http://www.w3.org/2001/XMLSchema" xmlns:p="http://schemas.microsoft.com/office/2006/metadata/properties" xmlns:ns2="cc9026d3-9430-40cb-8db7-9b09580b99d9" xmlns:ns3="eaada65e-aab1-43af-b5b3-3f497bdbd437" targetNamespace="http://schemas.microsoft.com/office/2006/metadata/properties" ma:root="true" ma:fieldsID="b2ccebbd5e9c45674ca367462a81a831" ns2:_="" ns3:_="">
    <xsd:import namespace="cc9026d3-9430-40cb-8db7-9b09580b99d9"/>
    <xsd:import namespace="eaada65e-aab1-43af-b5b3-3f497bdbd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026d3-9430-40cb-8db7-9b09580b9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da65e-aab1-43af-b5b3-3f497bdbd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78683A-EB8E-4E24-AB3A-DE49BB4B39DF}"/>
</file>

<file path=customXml/itemProps2.xml><?xml version="1.0" encoding="utf-8"?>
<ds:datastoreItem xmlns:ds="http://schemas.openxmlformats.org/officeDocument/2006/customXml" ds:itemID="{60D32F2E-7BB4-488A-9F54-70C7ECD216AE}"/>
</file>

<file path=customXml/itemProps3.xml><?xml version="1.0" encoding="utf-8"?>
<ds:datastoreItem xmlns:ds="http://schemas.openxmlformats.org/officeDocument/2006/customXml" ds:itemID="{D90F7B43-AD2E-4443-80B0-B12931F53D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Moser</dc:creator>
  <cp:keywords/>
  <dc:description/>
  <cp:lastModifiedBy>Zachary Moser</cp:lastModifiedBy>
  <cp:revision>1</cp:revision>
  <dcterms:created xsi:type="dcterms:W3CDTF">2024-08-30T13:08:00Z</dcterms:created>
  <dcterms:modified xsi:type="dcterms:W3CDTF">2024-08-30T13:32:00Z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0x0101002BF2016644A7B1478F6756393EF1A7FF</vt:lpwstr>
  </property>
</Properties>
</file>